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8B" w:rsidRPr="009E018B" w:rsidRDefault="002904E0" w:rsidP="009E018B">
      <w:pPr>
        <w:pStyle w:val="NormalWeb"/>
        <w:tabs>
          <w:tab w:val="left" w:pos="7200"/>
        </w:tabs>
        <w:rPr>
          <w:b/>
        </w:rPr>
      </w:pPr>
      <w:r w:rsidRPr="002904E0">
        <w:rPr>
          <w:b/>
          <w:lang w:val="en-US"/>
        </w:rPr>
        <w:tab/>
      </w:r>
      <w:r w:rsidR="009E018B" w:rsidRPr="009E018B">
        <w:rPr>
          <w:b/>
        </w:rPr>
        <w:t>Приложение В</w:t>
      </w:r>
      <w:r w:rsidR="009E018B" w:rsidRPr="009E018B">
        <w:rPr>
          <w:b/>
          <w:lang w:val="en-US"/>
        </w:rPr>
        <w:t>4</w:t>
      </w:r>
    </w:p>
    <w:p w:rsidR="009E018B" w:rsidRPr="009E018B" w:rsidRDefault="009E018B" w:rsidP="009E018B">
      <w:pPr>
        <w:jc w:val="center"/>
        <w:rPr>
          <w:rFonts w:ascii="Times New Roman" w:hAnsi="Times New Roman"/>
          <w:b/>
          <w:sz w:val="24"/>
          <w:szCs w:val="24"/>
        </w:rPr>
      </w:pPr>
    </w:p>
    <w:p w:rsidR="009E018B" w:rsidRPr="009E018B" w:rsidRDefault="009E018B" w:rsidP="009E018B">
      <w:pPr>
        <w:jc w:val="center"/>
        <w:rPr>
          <w:rFonts w:ascii="Times New Roman" w:hAnsi="Times New Roman"/>
          <w:b/>
          <w:sz w:val="24"/>
          <w:szCs w:val="24"/>
        </w:rPr>
      </w:pPr>
      <w:r w:rsidRPr="009E018B">
        <w:rPr>
          <w:rFonts w:ascii="Times New Roman" w:hAnsi="Times New Roman"/>
          <w:b/>
          <w:sz w:val="24"/>
          <w:szCs w:val="24"/>
        </w:rPr>
        <w:t>Д Е К Л А Р А Ц И Я</w:t>
      </w:r>
      <w:r w:rsidRPr="009E018B">
        <w:rPr>
          <w:b/>
          <w:lang w:val="en-US"/>
        </w:rPr>
        <w:tab/>
      </w:r>
    </w:p>
    <w:p w:rsidR="009E018B" w:rsidRPr="009E018B" w:rsidRDefault="009E018B" w:rsidP="009E018B">
      <w:pPr>
        <w:spacing w:before="100" w:beforeAutospacing="1" w:after="24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E018B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E018B">
        <w:rPr>
          <w:rFonts w:ascii="Times New Roman" w:hAnsi="Times New Roman"/>
          <w:sz w:val="24"/>
          <w:szCs w:val="24"/>
          <w:lang w:val="ru-RU"/>
        </w:rPr>
        <w:t>/та: ...............................................................................................................,</w:t>
      </w:r>
      <w:r w:rsidRPr="009E018B">
        <w:rPr>
          <w:rFonts w:ascii="Times New Roman" w:hAnsi="Times New Roman"/>
          <w:sz w:val="24"/>
          <w:szCs w:val="24"/>
          <w:lang w:val="bg-BG"/>
        </w:rPr>
        <w:t xml:space="preserve">  </w:t>
      </w:r>
    </w:p>
    <w:p w:rsidR="009E018B" w:rsidRPr="009E018B" w:rsidRDefault="009E018B" w:rsidP="009E018B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val="bg-BG"/>
        </w:rPr>
      </w:pPr>
      <w:r w:rsidRPr="009E018B">
        <w:rPr>
          <w:rFonts w:ascii="Times New Roman" w:hAnsi="Times New Roman"/>
          <w:sz w:val="24"/>
          <w:szCs w:val="24"/>
          <w:lang w:val="ru-RU"/>
        </w:rPr>
        <w:t>постоянен адрес ..................................</w:t>
      </w:r>
      <w:r w:rsidRPr="009E018B">
        <w:rPr>
          <w:rFonts w:ascii="Times New Roman" w:hAnsi="Times New Roman"/>
          <w:sz w:val="24"/>
          <w:szCs w:val="24"/>
          <w:lang w:val="bg-BG"/>
        </w:rPr>
        <w:t>........................................................</w:t>
      </w:r>
      <w:r w:rsidRPr="009E018B">
        <w:rPr>
          <w:rFonts w:ascii="Times New Roman" w:hAnsi="Times New Roman"/>
          <w:sz w:val="24"/>
          <w:szCs w:val="24"/>
          <w:lang w:val="ru-RU"/>
        </w:rPr>
        <w:t>...............................</w:t>
      </w:r>
    </w:p>
    <w:p w:rsidR="009E018B" w:rsidRPr="009E018B" w:rsidRDefault="009E018B" w:rsidP="009E01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ru-RU"/>
        </w:rPr>
      </w:pPr>
      <w:r w:rsidRPr="009E018B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9E018B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9E018B">
        <w:rPr>
          <w:rFonts w:ascii="Times New Roman" w:hAnsi="Times New Roman"/>
          <w:sz w:val="24"/>
          <w:szCs w:val="24"/>
          <w:lang w:val="ru-RU"/>
        </w:rPr>
        <w:t xml:space="preserve"> ми на .................................................................................................................... </w:t>
      </w:r>
    </w:p>
    <w:p w:rsidR="009E018B" w:rsidRPr="009E018B" w:rsidRDefault="009E018B" w:rsidP="009E01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9E018B">
        <w:rPr>
          <w:rFonts w:ascii="Times New Roman" w:hAnsi="Times New Roman"/>
          <w:sz w:val="24"/>
          <w:szCs w:val="24"/>
          <w:lang w:val="ru-RU"/>
        </w:rPr>
        <w:t>в /организация/...........................................................................................................................,</w:t>
      </w:r>
      <w:r w:rsidRPr="009E018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E018B" w:rsidRPr="009E018B" w:rsidRDefault="009E018B" w:rsidP="009E01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en-US"/>
        </w:rPr>
      </w:pPr>
      <w:r w:rsidRPr="009E018B">
        <w:rPr>
          <w:rFonts w:ascii="Times New Roman" w:hAnsi="Times New Roman"/>
          <w:sz w:val="24"/>
          <w:szCs w:val="24"/>
          <w:lang w:val="ru-RU"/>
        </w:rPr>
        <w:t>с адрес…………………………………………...…ЕИК/</w:t>
      </w:r>
      <w:r w:rsidRPr="009E018B">
        <w:rPr>
          <w:rFonts w:ascii="Times New Roman" w:hAnsi="Times New Roman"/>
          <w:sz w:val="24"/>
          <w:szCs w:val="24"/>
          <w:lang w:val="bg-BG"/>
        </w:rPr>
        <w:t xml:space="preserve"> БУЛСТАТ......................................</w:t>
      </w:r>
    </w:p>
    <w:p w:rsidR="009E018B" w:rsidRPr="009E018B" w:rsidRDefault="009E018B" w:rsidP="009E018B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018B">
        <w:rPr>
          <w:rFonts w:ascii="Times New Roman" w:hAnsi="Times New Roman"/>
          <w:sz w:val="24"/>
          <w:szCs w:val="24"/>
        </w:rPr>
        <w:t>декларирам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че</w:t>
      </w:r>
      <w:proofErr w:type="spellEnd"/>
      <w:r w:rsidRPr="009E018B">
        <w:rPr>
          <w:rFonts w:ascii="Times New Roman" w:hAnsi="Times New Roman"/>
          <w:sz w:val="24"/>
          <w:szCs w:val="24"/>
        </w:rPr>
        <w:t>:</w:t>
      </w:r>
    </w:p>
    <w:p w:rsidR="009E018B" w:rsidRPr="009E018B" w:rsidRDefault="009E018B" w:rsidP="009E018B">
      <w:pPr>
        <w:jc w:val="both"/>
        <w:rPr>
          <w:rFonts w:ascii="Times New Roman" w:hAnsi="Times New Roman"/>
          <w:sz w:val="24"/>
          <w:szCs w:val="24"/>
        </w:rPr>
      </w:pPr>
    </w:p>
    <w:p w:rsidR="009E018B" w:rsidRPr="009E018B" w:rsidRDefault="009E018B" w:rsidP="009E01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18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9E018B">
        <w:rPr>
          <w:rFonts w:ascii="Times New Roman" w:hAnsi="Times New Roman"/>
          <w:sz w:val="24"/>
          <w:szCs w:val="24"/>
        </w:rPr>
        <w:t>Запознат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/а </w:t>
      </w:r>
      <w:proofErr w:type="spellStart"/>
      <w:r w:rsidRPr="009E018B">
        <w:rPr>
          <w:rFonts w:ascii="Times New Roman" w:hAnsi="Times New Roman"/>
          <w:sz w:val="24"/>
          <w:szCs w:val="24"/>
        </w:rPr>
        <w:t>съм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9E018B">
        <w:rPr>
          <w:rFonts w:ascii="Times New Roman" w:hAnsi="Times New Roman"/>
          <w:sz w:val="24"/>
          <w:szCs w:val="24"/>
        </w:rPr>
        <w:t>определението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чл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 w:rsidRPr="009E018B">
        <w:rPr>
          <w:rFonts w:ascii="Times New Roman" w:hAnsi="Times New Roman"/>
          <w:sz w:val="24"/>
          <w:szCs w:val="24"/>
        </w:rPr>
        <w:t>от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Регламент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Парламент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Съвета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17 </w:t>
      </w:r>
      <w:proofErr w:type="spellStart"/>
      <w:r w:rsidRPr="009E018B">
        <w:rPr>
          <w:rFonts w:ascii="Times New Roman" w:hAnsi="Times New Roman"/>
          <w:sz w:val="24"/>
          <w:szCs w:val="24"/>
        </w:rPr>
        <w:t>декември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9E018B">
        <w:rPr>
          <w:rFonts w:ascii="Times New Roman" w:hAnsi="Times New Roman"/>
          <w:sz w:val="24"/>
          <w:szCs w:val="24"/>
        </w:rPr>
        <w:t>година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определяне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общоприложими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разпоредби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регионално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развитие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социален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Кохезионния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земеделски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развитие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селските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райони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морско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дело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018B">
        <w:rPr>
          <w:rFonts w:ascii="Times New Roman" w:hAnsi="Times New Roman"/>
          <w:sz w:val="24"/>
          <w:szCs w:val="24"/>
        </w:rPr>
        <w:t>рибарство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определяне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общи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разпоредби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регионално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развитие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социален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Кохезионния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морско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дело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018B">
        <w:rPr>
          <w:rFonts w:ascii="Times New Roman" w:hAnsi="Times New Roman"/>
          <w:sz w:val="24"/>
          <w:szCs w:val="24"/>
        </w:rPr>
        <w:t>рибарство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отмяна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Регламент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Съвета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:, а </w:t>
      </w:r>
      <w:proofErr w:type="spellStart"/>
      <w:r w:rsidRPr="009E018B">
        <w:rPr>
          <w:rFonts w:ascii="Times New Roman" w:hAnsi="Times New Roman"/>
          <w:sz w:val="24"/>
          <w:szCs w:val="24"/>
        </w:rPr>
        <w:t>именно</w:t>
      </w:r>
      <w:proofErr w:type="spellEnd"/>
      <w:r w:rsidRPr="009E018B">
        <w:rPr>
          <w:rFonts w:ascii="Times New Roman" w:hAnsi="Times New Roman"/>
          <w:sz w:val="24"/>
          <w:szCs w:val="24"/>
        </w:rPr>
        <w:t>:</w:t>
      </w:r>
    </w:p>
    <w:p w:rsidR="009E018B" w:rsidRPr="009E018B" w:rsidRDefault="009E018B" w:rsidP="009E01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9E018B">
        <w:rPr>
          <w:rFonts w:ascii="Times New Roman" w:hAnsi="Times New Roman"/>
          <w:sz w:val="24"/>
          <w:szCs w:val="24"/>
        </w:rPr>
        <w:t>„</w:t>
      </w:r>
      <w:proofErr w:type="spellStart"/>
      <w:r w:rsidRPr="009E018B">
        <w:rPr>
          <w:rFonts w:ascii="Times New Roman" w:hAnsi="Times New Roman"/>
          <w:sz w:val="24"/>
          <w:szCs w:val="24"/>
        </w:rPr>
        <w:t>Нередност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9E018B">
        <w:rPr>
          <w:rFonts w:ascii="Times New Roman" w:hAnsi="Times New Roman"/>
          <w:sz w:val="24"/>
          <w:szCs w:val="24"/>
        </w:rPr>
        <w:t>означава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всяко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нарушение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правото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Съюза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националното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право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свързано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9E018B">
        <w:rPr>
          <w:rFonts w:ascii="Times New Roman" w:hAnsi="Times New Roman"/>
          <w:sz w:val="24"/>
          <w:szCs w:val="24"/>
        </w:rPr>
        <w:t>прилагането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тази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разпоредба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произтичащо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действие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бездействие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икономически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оператор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участващ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E018B">
        <w:rPr>
          <w:rFonts w:ascii="Times New Roman" w:hAnsi="Times New Roman"/>
          <w:sz w:val="24"/>
          <w:szCs w:val="24"/>
        </w:rPr>
        <w:t>прилагането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европейските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структурни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018B">
        <w:rPr>
          <w:rFonts w:ascii="Times New Roman" w:hAnsi="Times New Roman"/>
          <w:sz w:val="24"/>
          <w:szCs w:val="24"/>
        </w:rPr>
        <w:t>инвестиционни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фондове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което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има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би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имало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последица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нанасянето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вреда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бюджета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Съюза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чрез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начисляване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неправомерен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разход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E018B">
        <w:rPr>
          <w:rFonts w:ascii="Times New Roman" w:hAnsi="Times New Roman"/>
          <w:sz w:val="24"/>
          <w:szCs w:val="24"/>
        </w:rPr>
        <w:t>бюджета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Съюза</w:t>
      </w:r>
      <w:proofErr w:type="spellEnd"/>
      <w:r w:rsidRPr="009E018B">
        <w:rPr>
          <w:rFonts w:ascii="Times New Roman" w:hAnsi="Times New Roman"/>
          <w:sz w:val="24"/>
          <w:szCs w:val="24"/>
        </w:rPr>
        <w:t>.</w:t>
      </w:r>
    </w:p>
    <w:p w:rsidR="009E018B" w:rsidRPr="009E018B" w:rsidRDefault="009E018B" w:rsidP="009E01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018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9E018B">
        <w:rPr>
          <w:rFonts w:ascii="Times New Roman" w:hAnsi="Times New Roman"/>
          <w:sz w:val="24"/>
          <w:szCs w:val="24"/>
        </w:rPr>
        <w:t>Запознат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/а </w:t>
      </w:r>
      <w:proofErr w:type="spellStart"/>
      <w:r w:rsidRPr="009E018B">
        <w:rPr>
          <w:rFonts w:ascii="Times New Roman" w:hAnsi="Times New Roman"/>
          <w:sz w:val="24"/>
          <w:szCs w:val="24"/>
        </w:rPr>
        <w:t>съм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9E018B">
        <w:rPr>
          <w:rFonts w:ascii="Times New Roman" w:hAnsi="Times New Roman"/>
          <w:sz w:val="24"/>
          <w:szCs w:val="24"/>
        </w:rPr>
        <w:t>определението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b/>
          <w:sz w:val="24"/>
          <w:szCs w:val="24"/>
        </w:rPr>
        <w:t>измама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съгласно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 w:rsidRPr="009E018B">
        <w:rPr>
          <w:rFonts w:ascii="Times New Roman" w:hAnsi="Times New Roman"/>
          <w:sz w:val="24"/>
          <w:szCs w:val="24"/>
        </w:rPr>
        <w:t>от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Конвенцията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защита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финансовите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интереси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Европейските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Общности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9E018B">
        <w:rPr>
          <w:rFonts w:ascii="Times New Roman" w:hAnsi="Times New Roman"/>
          <w:sz w:val="24"/>
          <w:szCs w:val="24"/>
        </w:rPr>
        <w:t>именно</w:t>
      </w:r>
      <w:proofErr w:type="spellEnd"/>
      <w:r w:rsidRPr="009E018B">
        <w:rPr>
          <w:rFonts w:ascii="Times New Roman" w:hAnsi="Times New Roman"/>
          <w:sz w:val="24"/>
          <w:szCs w:val="24"/>
        </w:rPr>
        <w:t>:</w:t>
      </w:r>
    </w:p>
    <w:p w:rsidR="009E018B" w:rsidRPr="009E018B" w:rsidRDefault="009E018B" w:rsidP="009E018B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018B">
        <w:rPr>
          <w:rFonts w:ascii="Times New Roman" w:hAnsi="Times New Roman"/>
          <w:sz w:val="24"/>
          <w:szCs w:val="24"/>
        </w:rPr>
        <w:t>Под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9E018B">
        <w:rPr>
          <w:rFonts w:ascii="Times New Roman" w:hAnsi="Times New Roman"/>
          <w:sz w:val="24"/>
          <w:szCs w:val="24"/>
        </w:rPr>
        <w:t>измама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9E018B">
        <w:rPr>
          <w:rFonts w:ascii="Times New Roman" w:hAnsi="Times New Roman"/>
          <w:sz w:val="24"/>
          <w:szCs w:val="24"/>
        </w:rPr>
        <w:t>следва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разбира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всяко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умишлено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действие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свързано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с:</w:t>
      </w:r>
    </w:p>
    <w:p w:rsidR="009E018B" w:rsidRPr="009E018B" w:rsidRDefault="009E018B" w:rsidP="009E018B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018B">
        <w:rPr>
          <w:rFonts w:ascii="Times New Roman" w:hAnsi="Times New Roman"/>
          <w:sz w:val="24"/>
          <w:szCs w:val="24"/>
        </w:rPr>
        <w:t>използването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представянето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грешни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неточни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непълни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декларации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документи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което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води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злоупотреба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неоправдано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общия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бюджет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Европейската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Общност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бюджетите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управлявани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Европейската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Общност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нейно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име</w:t>
      </w:r>
      <w:proofErr w:type="spellEnd"/>
      <w:r w:rsidRPr="009E018B">
        <w:rPr>
          <w:rFonts w:ascii="Times New Roman" w:hAnsi="Times New Roman"/>
          <w:sz w:val="24"/>
          <w:szCs w:val="24"/>
        </w:rPr>
        <w:t>;</w:t>
      </w:r>
    </w:p>
    <w:p w:rsidR="009E018B" w:rsidRPr="009E018B" w:rsidRDefault="009E018B" w:rsidP="009E018B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018B">
        <w:rPr>
          <w:rFonts w:ascii="Times New Roman" w:hAnsi="Times New Roman"/>
          <w:sz w:val="24"/>
          <w:szCs w:val="24"/>
        </w:rPr>
        <w:t>прикриване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информация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E018B">
        <w:rPr>
          <w:rFonts w:ascii="Times New Roman" w:hAnsi="Times New Roman"/>
          <w:sz w:val="24"/>
          <w:szCs w:val="24"/>
        </w:rPr>
        <w:t>нарушение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конкретно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задължение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водещо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резултатите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споменати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9E018B">
        <w:rPr>
          <w:rFonts w:ascii="Times New Roman" w:hAnsi="Times New Roman"/>
          <w:sz w:val="24"/>
          <w:szCs w:val="24"/>
        </w:rPr>
        <w:t>предходната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точка</w:t>
      </w:r>
      <w:proofErr w:type="spellEnd"/>
      <w:r w:rsidRPr="009E018B">
        <w:rPr>
          <w:rFonts w:ascii="Times New Roman" w:hAnsi="Times New Roman"/>
          <w:sz w:val="24"/>
          <w:szCs w:val="24"/>
        </w:rPr>
        <w:t>;</w:t>
      </w:r>
    </w:p>
    <w:p w:rsidR="009E018B" w:rsidRPr="009E018B" w:rsidRDefault="009E018B" w:rsidP="009E018B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018B">
        <w:rPr>
          <w:rFonts w:ascii="Times New Roman" w:hAnsi="Times New Roman"/>
          <w:sz w:val="24"/>
          <w:szCs w:val="24"/>
        </w:rPr>
        <w:t>разходване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такива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цели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различни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тези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018B">
        <w:rPr>
          <w:rFonts w:ascii="Times New Roman" w:hAnsi="Times New Roman"/>
          <w:sz w:val="24"/>
          <w:szCs w:val="24"/>
        </w:rPr>
        <w:t>за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които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са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отпуснати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първоначално</w:t>
      </w:r>
      <w:proofErr w:type="spellEnd"/>
      <w:r w:rsidRPr="009E018B">
        <w:rPr>
          <w:rFonts w:ascii="Times New Roman" w:hAnsi="Times New Roman"/>
          <w:sz w:val="24"/>
          <w:szCs w:val="24"/>
        </w:rPr>
        <w:t>.</w:t>
      </w:r>
    </w:p>
    <w:p w:rsidR="009E018B" w:rsidRPr="009E018B" w:rsidRDefault="009E018B" w:rsidP="009E018B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 w:rsidRPr="009E018B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9E018B">
        <w:rPr>
          <w:rFonts w:ascii="Times New Roman" w:hAnsi="Times New Roman"/>
          <w:sz w:val="24"/>
          <w:szCs w:val="24"/>
        </w:rPr>
        <w:t>Запознат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/а </w:t>
      </w:r>
      <w:proofErr w:type="spellStart"/>
      <w:r w:rsidRPr="009E018B">
        <w:rPr>
          <w:rFonts w:ascii="Times New Roman" w:hAnsi="Times New Roman"/>
          <w:sz w:val="24"/>
          <w:szCs w:val="24"/>
        </w:rPr>
        <w:t>съм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9E018B">
        <w:rPr>
          <w:rFonts w:ascii="Times New Roman" w:hAnsi="Times New Roman"/>
          <w:sz w:val="24"/>
          <w:szCs w:val="24"/>
        </w:rPr>
        <w:t>възможн</w:t>
      </w:r>
      <w:r w:rsidRPr="009E018B"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 w:rsidRPr="009E018B"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измами, адресирани</w:t>
      </w:r>
      <w:r w:rsidRPr="009E018B">
        <w:rPr>
          <w:rFonts w:ascii="Times New Roman" w:hAnsi="Times New Roman"/>
          <w:sz w:val="24"/>
          <w:szCs w:val="24"/>
        </w:rPr>
        <w:t xml:space="preserve"> </w:t>
      </w:r>
      <w:r w:rsidRPr="009E018B"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растеж“ 2014 - 2020 г.</w:t>
      </w:r>
      <w:r w:rsidRPr="009E018B">
        <w:rPr>
          <w:rFonts w:ascii="Times New Roman" w:hAnsi="Times New Roman"/>
          <w:sz w:val="24"/>
          <w:szCs w:val="24"/>
        </w:rPr>
        <w:t xml:space="preserve"> </w:t>
      </w:r>
    </w:p>
    <w:p w:rsidR="009E018B" w:rsidRPr="009E018B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E018B" w:rsidRPr="009E018B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018B">
        <w:rPr>
          <w:rFonts w:ascii="Times New Roman" w:hAnsi="Times New Roman"/>
          <w:sz w:val="24"/>
          <w:szCs w:val="24"/>
        </w:rPr>
        <w:t>Дата</w:t>
      </w:r>
      <w:proofErr w:type="spellEnd"/>
      <w:r w:rsidRPr="009E018B">
        <w:rPr>
          <w:rFonts w:ascii="Times New Roman" w:hAnsi="Times New Roman"/>
          <w:sz w:val="24"/>
          <w:szCs w:val="24"/>
        </w:rPr>
        <w:t>…………………</w:t>
      </w:r>
      <w:r w:rsidRPr="009E018B">
        <w:rPr>
          <w:rFonts w:ascii="Times New Roman" w:hAnsi="Times New Roman"/>
          <w:sz w:val="24"/>
          <w:szCs w:val="24"/>
        </w:rPr>
        <w:tab/>
      </w:r>
      <w:r w:rsidRPr="009E018B">
        <w:rPr>
          <w:rFonts w:ascii="Times New Roman" w:hAnsi="Times New Roman"/>
          <w:sz w:val="24"/>
          <w:szCs w:val="24"/>
        </w:rPr>
        <w:tab/>
      </w:r>
      <w:r w:rsidRPr="009E018B">
        <w:rPr>
          <w:rFonts w:ascii="Times New Roman" w:hAnsi="Times New Roman"/>
          <w:sz w:val="24"/>
          <w:szCs w:val="24"/>
        </w:rPr>
        <w:tab/>
      </w:r>
      <w:proofErr w:type="spellStart"/>
      <w:r w:rsidRPr="009E018B">
        <w:rPr>
          <w:rFonts w:ascii="Times New Roman" w:hAnsi="Times New Roman"/>
          <w:sz w:val="24"/>
          <w:szCs w:val="24"/>
        </w:rPr>
        <w:t>Подпис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на</w:t>
      </w:r>
      <w:proofErr w:type="spellEnd"/>
      <w:r w:rsidRPr="009E01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18B">
        <w:rPr>
          <w:rFonts w:ascii="Times New Roman" w:hAnsi="Times New Roman"/>
          <w:sz w:val="24"/>
          <w:szCs w:val="24"/>
        </w:rPr>
        <w:t>деклариращия</w:t>
      </w:r>
      <w:proofErr w:type="spellEnd"/>
      <w:r w:rsidRPr="009E018B">
        <w:rPr>
          <w:rFonts w:ascii="Times New Roman" w:hAnsi="Times New Roman"/>
          <w:sz w:val="24"/>
          <w:szCs w:val="24"/>
        </w:rPr>
        <w:t>:……………………..</w:t>
      </w:r>
    </w:p>
    <w:p w:rsidR="009E018B" w:rsidRPr="009E018B" w:rsidRDefault="009E018B" w:rsidP="009E018B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rPr>
          <w:rFonts w:ascii="Times New Roman" w:hAnsi="Times New Roman"/>
          <w:sz w:val="24"/>
          <w:szCs w:val="24"/>
        </w:rPr>
      </w:pPr>
    </w:p>
    <w:p w:rsidR="009E018B" w:rsidRPr="009E018B" w:rsidRDefault="009E018B" w:rsidP="009E018B">
      <w:pPr>
        <w:rPr>
          <w:rFonts w:ascii="Times New Roman" w:hAnsi="Times New Roman"/>
          <w:sz w:val="24"/>
          <w:szCs w:val="24"/>
          <w:lang w:val="bg-BG"/>
        </w:rPr>
      </w:pPr>
    </w:p>
    <w:p w:rsidR="009E018B" w:rsidRPr="009E018B" w:rsidRDefault="009E018B" w:rsidP="009E018B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p w:rsidR="008B3F5C" w:rsidRPr="001E671A" w:rsidRDefault="008B3F5C" w:rsidP="009E018B">
      <w:pPr>
        <w:pStyle w:val="Subtitle"/>
        <w:jc w:val="right"/>
        <w:rPr>
          <w:rFonts w:ascii="Times New Roman" w:hAnsi="Times New Roman"/>
          <w:lang w:val="en-US"/>
        </w:rPr>
      </w:pPr>
      <w:bookmarkStart w:id="0" w:name="_GoBack"/>
      <w:bookmarkEnd w:id="0"/>
    </w:p>
    <w:sectPr w:rsidR="008B3F5C" w:rsidRPr="001E671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AD5" w:rsidRDefault="008A2AD5" w:rsidP="00856C69">
      <w:r>
        <w:separator/>
      </w:r>
    </w:p>
  </w:endnote>
  <w:endnote w:type="continuationSeparator" w:id="0">
    <w:p w:rsidR="008A2AD5" w:rsidRDefault="008A2AD5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BF5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t>Приоритетна ос 1 „Устойчиво и интегрирано градско развитие“ на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9E018B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AD5" w:rsidRDefault="008A2AD5" w:rsidP="00856C69">
      <w:r>
        <w:separator/>
      </w:r>
    </w:p>
  </w:footnote>
  <w:footnote w:type="continuationSeparator" w:id="0">
    <w:p w:rsidR="008A2AD5" w:rsidRDefault="008A2AD5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10"/>
  </w:num>
  <w:num w:numId="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18"/>
  </w:num>
  <w:num w:numId="9">
    <w:abstractNumId w:val="13"/>
  </w:num>
  <w:num w:numId="10">
    <w:abstractNumId w:val="6"/>
  </w:num>
  <w:num w:numId="11">
    <w:abstractNumId w:val="3"/>
  </w:num>
  <w:num w:numId="12">
    <w:abstractNumId w:val="9"/>
  </w:num>
  <w:num w:numId="13">
    <w:abstractNumId w:val="21"/>
  </w:num>
  <w:num w:numId="14">
    <w:abstractNumId w:val="20"/>
  </w:num>
  <w:num w:numId="15">
    <w:abstractNumId w:val="5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4"/>
  </w:num>
  <w:num w:numId="21">
    <w:abstractNumId w:val="11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96633"/>
    <w:rsid w:val="001A6A0E"/>
    <w:rsid w:val="001B68A7"/>
    <w:rsid w:val="001C48B1"/>
    <w:rsid w:val="001C7AFD"/>
    <w:rsid w:val="001E671A"/>
    <w:rsid w:val="001F13E5"/>
    <w:rsid w:val="00202E78"/>
    <w:rsid w:val="00213F2A"/>
    <w:rsid w:val="0021750E"/>
    <w:rsid w:val="002225EF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21845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6458F"/>
    <w:rsid w:val="00873EA8"/>
    <w:rsid w:val="00873FA1"/>
    <w:rsid w:val="00892F8B"/>
    <w:rsid w:val="008A25FD"/>
    <w:rsid w:val="008A2AD5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67E9D"/>
    <w:rsid w:val="00970C33"/>
    <w:rsid w:val="00971589"/>
    <w:rsid w:val="00974B59"/>
    <w:rsid w:val="009A087E"/>
    <w:rsid w:val="009A0D0C"/>
    <w:rsid w:val="009A29F8"/>
    <w:rsid w:val="009B6BC1"/>
    <w:rsid w:val="009E018B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05B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C5D22"/>
    <w:rsid w:val="00DD0471"/>
    <w:rsid w:val="00DE1A67"/>
    <w:rsid w:val="00DF40F4"/>
    <w:rsid w:val="00E0166B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  <w:style w:type="paragraph" w:styleId="Subtitle">
    <w:name w:val="Subtitle"/>
    <w:basedOn w:val="Normal"/>
    <w:next w:val="Normal"/>
    <w:link w:val="SubtitleChar"/>
    <w:qFormat/>
    <w:rsid w:val="00321845"/>
    <w:pPr>
      <w:spacing w:after="60"/>
      <w:jc w:val="center"/>
      <w:outlineLvl w:val="1"/>
    </w:pPr>
    <w:rPr>
      <w:rFonts w:ascii="Cambria" w:hAnsi="Cambria"/>
      <w:snapToGrid w:val="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321845"/>
    <w:rPr>
      <w:rFonts w:ascii="Cambria" w:eastAsia="Times New Roman" w:hAnsi="Cambria" w:cs="Times New Roman"/>
      <w:snapToGrid w:val="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  <w:style w:type="paragraph" w:styleId="Subtitle">
    <w:name w:val="Subtitle"/>
    <w:basedOn w:val="Normal"/>
    <w:next w:val="Normal"/>
    <w:link w:val="SubtitleChar"/>
    <w:qFormat/>
    <w:rsid w:val="00321845"/>
    <w:pPr>
      <w:spacing w:after="60"/>
      <w:jc w:val="center"/>
      <w:outlineLvl w:val="1"/>
    </w:pPr>
    <w:rPr>
      <w:rFonts w:ascii="Cambria" w:hAnsi="Cambria"/>
      <w:snapToGrid w:val="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321845"/>
    <w:rPr>
      <w:rFonts w:ascii="Cambria" w:eastAsia="Times New Roman" w:hAnsi="Cambria" w:cs="Times New Roman"/>
      <w:snapToGrid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22EB-F783-4C65-93FD-DC73845B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Keti Karacholova</cp:lastModifiedBy>
  <cp:revision>2</cp:revision>
  <cp:lastPrinted>2015-06-17T12:13:00Z</cp:lastPrinted>
  <dcterms:created xsi:type="dcterms:W3CDTF">2015-07-09T13:52:00Z</dcterms:created>
  <dcterms:modified xsi:type="dcterms:W3CDTF">2015-07-09T13:52:00Z</dcterms:modified>
</cp:coreProperties>
</file>